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94C" w:rsidRDefault="00A1594C" w:rsidP="00A1594C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A1594C" w:rsidRDefault="00A1594C" w:rsidP="00A1594C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="00B64680">
        <w:rPr>
          <w:rFonts w:ascii="Times New Roman" w:hAnsi="Times New Roman" w:cs="Times New Roman"/>
          <w:bCs/>
          <w:sz w:val="24"/>
          <w:szCs w:val="24"/>
        </w:rPr>
        <w:t>Вороновская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</w:t>
      </w:r>
      <w:r w:rsidR="00B64680">
        <w:rPr>
          <w:rFonts w:ascii="Times New Roman" w:hAnsi="Times New Roman" w:cs="Times New Roman"/>
          <w:bCs/>
          <w:sz w:val="24"/>
          <w:szCs w:val="24"/>
        </w:rPr>
        <w:t>едняя общеобразовательная школа</w:t>
      </w:r>
    </w:p>
    <w:p w:rsidR="00A1594C" w:rsidRDefault="00A1594C" w:rsidP="00A1594C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Рогнединского района Брянской области</w:t>
      </w:r>
      <w:r w:rsidR="00B64680">
        <w:rPr>
          <w:rFonts w:ascii="Times New Roman" w:hAnsi="Times New Roman" w:cs="Times New Roman"/>
          <w:bCs/>
          <w:sz w:val="24"/>
          <w:szCs w:val="24"/>
        </w:rPr>
        <w:t>»</w:t>
      </w:r>
    </w:p>
    <w:p w:rsidR="00A1594C" w:rsidRDefault="00A1594C" w:rsidP="00A1594C">
      <w:pPr>
        <w:spacing w:after="0"/>
        <w:rPr>
          <w:rFonts w:ascii="Times New Roman" w:hAnsi="Times New Roman" w:cs="Times New Roman"/>
        </w:rPr>
      </w:pPr>
    </w:p>
    <w:p w:rsidR="00A1594C" w:rsidRDefault="00A1594C" w:rsidP="00A1594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1594C" w:rsidRDefault="00A1594C" w:rsidP="00A1594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Аннотация к рабочей программе</w:t>
      </w:r>
    </w:p>
    <w:p w:rsidR="00A1594C" w:rsidRDefault="00A1594C" w:rsidP="00A15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предмета «География» (</w:t>
      </w:r>
      <w:r w:rsidR="00651CEB">
        <w:rPr>
          <w:rFonts w:ascii="Times New Roman" w:hAnsi="Times New Roman" w:cs="Times New Roman"/>
          <w:sz w:val="24"/>
          <w:szCs w:val="24"/>
        </w:rPr>
        <w:t>углубленный</w:t>
      </w:r>
      <w:r>
        <w:rPr>
          <w:rFonts w:ascii="Times New Roman" w:hAnsi="Times New Roman" w:cs="Times New Roman"/>
          <w:sz w:val="24"/>
          <w:szCs w:val="24"/>
        </w:rPr>
        <w:t xml:space="preserve"> уровень)</w:t>
      </w:r>
    </w:p>
    <w:p w:rsidR="00A1594C" w:rsidRDefault="00A1594C" w:rsidP="00A159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594C" w:rsidRDefault="00A1594C" w:rsidP="00A159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Рабочая программа учебного предмета «География» (</w:t>
      </w:r>
      <w:r w:rsidR="00651CEB">
        <w:rPr>
          <w:rFonts w:ascii="Times New Roman" w:hAnsi="Times New Roman" w:cs="Times New Roman"/>
          <w:sz w:val="24"/>
          <w:szCs w:val="24"/>
        </w:rPr>
        <w:t>углубленный</w:t>
      </w:r>
      <w:r>
        <w:rPr>
          <w:rFonts w:ascii="Times New Roman" w:hAnsi="Times New Roman" w:cs="Times New Roman"/>
          <w:sz w:val="24"/>
          <w:szCs w:val="24"/>
        </w:rPr>
        <w:t xml:space="preserve"> уровень) обязательной предметной области «Общественно-научные предметы» разработана в соответствии с п.18.2.2. ФГОС СОО, п.125. ФОП СОО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реализуется 2 года с 10 по 11 класс </w:t>
      </w:r>
    </w:p>
    <w:p w:rsidR="00A1594C" w:rsidRDefault="00A1594C" w:rsidP="00A159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«География» (</w:t>
      </w:r>
      <w:r w:rsidR="00651CEB">
        <w:rPr>
          <w:rFonts w:ascii="Times New Roman" w:hAnsi="Times New Roman" w:cs="Times New Roman"/>
          <w:sz w:val="24"/>
          <w:szCs w:val="24"/>
        </w:rPr>
        <w:t>углубленный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уровень).</w:t>
      </w:r>
    </w:p>
    <w:p w:rsidR="00A1594C" w:rsidRDefault="00A1594C" w:rsidP="00A159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«География» (</w:t>
      </w:r>
      <w:r w:rsidR="00651CEB">
        <w:rPr>
          <w:rFonts w:ascii="Times New Roman" w:hAnsi="Times New Roman" w:cs="Times New Roman"/>
          <w:sz w:val="24"/>
          <w:szCs w:val="24"/>
        </w:rPr>
        <w:t>углубленный</w:t>
      </w:r>
      <w:r>
        <w:rPr>
          <w:rFonts w:ascii="Times New Roman" w:hAnsi="Times New Roman" w:cs="Times New Roman"/>
          <w:sz w:val="24"/>
          <w:szCs w:val="24"/>
        </w:rPr>
        <w:t xml:space="preserve"> уровень) является частью ООП СОО определяющей:</w:t>
      </w:r>
    </w:p>
    <w:p w:rsidR="00A1594C" w:rsidRDefault="00A1594C" w:rsidP="00A159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содержание;</w:t>
      </w:r>
    </w:p>
    <w:p w:rsidR="00A1594C" w:rsidRDefault="00A1594C" w:rsidP="00A159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планируемые результаты (личностные,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предметные);</w:t>
      </w:r>
    </w:p>
    <w:p w:rsidR="00A1594C" w:rsidRDefault="00A1594C" w:rsidP="00A159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A1594C" w:rsidRDefault="00A1594C" w:rsidP="00A159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рассмотрена методическим советом, согласована заместителем директора по учебно-воспитательной работе и утверждена приказом директора №</w:t>
      </w:r>
      <w:r w:rsidR="00B64680">
        <w:rPr>
          <w:rFonts w:ascii="Times New Roman" w:hAnsi="Times New Roman" w:cs="Times New Roman"/>
          <w:sz w:val="24"/>
          <w:szCs w:val="24"/>
        </w:rPr>
        <w:t>81</w:t>
      </w:r>
      <w:r>
        <w:rPr>
          <w:rFonts w:ascii="Times New Roman" w:hAnsi="Times New Roman" w:cs="Times New Roman"/>
          <w:sz w:val="24"/>
          <w:szCs w:val="24"/>
        </w:rPr>
        <w:t xml:space="preserve">  от 3</w:t>
      </w:r>
      <w:r w:rsidR="00B6468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.08.2023г.</w:t>
      </w:r>
    </w:p>
    <w:p w:rsidR="00A1594C" w:rsidRDefault="00A1594C" w:rsidP="00A1594C"/>
    <w:p w:rsidR="00A1594C" w:rsidRDefault="00A1594C" w:rsidP="00A1594C"/>
    <w:p w:rsidR="0026365D" w:rsidRDefault="0026365D"/>
    <w:sectPr w:rsidR="0026365D" w:rsidSect="00263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594C"/>
    <w:rsid w:val="0026365D"/>
    <w:rsid w:val="00651CEB"/>
    <w:rsid w:val="00A1594C"/>
    <w:rsid w:val="00B6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7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Пользователь Windows</cp:lastModifiedBy>
  <cp:revision>4</cp:revision>
  <dcterms:created xsi:type="dcterms:W3CDTF">2023-09-03T09:15:00Z</dcterms:created>
  <dcterms:modified xsi:type="dcterms:W3CDTF">2023-09-22T07:47:00Z</dcterms:modified>
</cp:coreProperties>
</file>